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609" w:type="dxa"/>
        <w:jc w:val="center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375"/>
        <w:gridCol w:w="375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609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hint="eastAsia" w:ascii="黑体" w:hAnsi="黑体" w:eastAsia="黑体" w:cs="宋体"/>
                <w:bCs/>
                <w:snapToGrid w:val="0"/>
                <w:kern w:val="0"/>
                <w:sz w:val="32"/>
                <w:szCs w:val="40"/>
              </w:rPr>
            </w:pPr>
            <w:r>
              <w:rPr>
                <w:rFonts w:hint="eastAsia" w:ascii="黑体" w:hAnsi="黑体" w:eastAsia="黑体" w:cs="宋体"/>
                <w:bCs/>
                <w:snapToGrid w:val="0"/>
                <w:kern w:val="0"/>
                <w:sz w:val="32"/>
                <w:szCs w:val="40"/>
              </w:rPr>
              <w:t>附件2</w:t>
            </w:r>
          </w:p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snapToGrid w:val="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snapToGrid w:val="0"/>
                <w:kern w:val="0"/>
                <w:sz w:val="44"/>
                <w:szCs w:val="44"/>
              </w:rPr>
              <w:t>2018年社会组织参与脱贫攻坚情况统计表二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napToGrid w:val="0"/>
                <w:kern w:val="0"/>
                <w:sz w:val="30"/>
                <w:szCs w:val="30"/>
              </w:rPr>
              <w:t>（市、县民政局填报）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09" w:type="dxa"/>
            <w:gridSpan w:val="3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napToGrid w:val="0"/>
                <w:kern w:val="0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kern w:val="0"/>
                <w:szCs w:val="28"/>
              </w:rPr>
              <w:t>填报单位（盖章）：　　　　　　　　　　　　　　　　　　　　　　　　　填报时间：　年　月　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单位</w:t>
            </w:r>
          </w:p>
        </w:tc>
        <w:tc>
          <w:tcPr>
            <w:tcW w:w="18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教育扶贫</w:t>
            </w:r>
          </w:p>
        </w:tc>
        <w:tc>
          <w:tcPr>
            <w:tcW w:w="18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健康扶贫</w:t>
            </w:r>
          </w:p>
        </w:tc>
        <w:tc>
          <w:tcPr>
            <w:tcW w:w="18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产业扶贫</w:t>
            </w:r>
          </w:p>
        </w:tc>
        <w:tc>
          <w:tcPr>
            <w:tcW w:w="18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基础设施</w:t>
            </w:r>
          </w:p>
        </w:tc>
        <w:tc>
          <w:tcPr>
            <w:tcW w:w="18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直接救助</w:t>
            </w:r>
          </w:p>
        </w:tc>
        <w:tc>
          <w:tcPr>
            <w:tcW w:w="18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志愿扶贫</w:t>
            </w:r>
          </w:p>
        </w:tc>
        <w:tc>
          <w:tcPr>
            <w:tcW w:w="18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易地搬迁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项目数量</w:t>
            </w: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br w:type="textWrapping"/>
            </w: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(个)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资助现金(万元)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赠物价值(万元)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受益户数(户)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受益人数(人)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项目数量(个)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资助现金(万元)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赠物价值（万元）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受益户数(户)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受益人数(人)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项目数量</w:t>
            </w: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br w:type="textWrapping"/>
            </w: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(个)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资助现金(万元)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赠物价值(万元)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受益户数(户)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受益人数(人)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项目数量</w:t>
            </w: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br w:type="textWrapping"/>
            </w: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(个)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资助现金(万元)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赠物价值(万元)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受益户数(户)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受益人数(人)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项目数量(个)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资助现金(万元)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赠物价值(万元)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受益户数(户)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受益人数（人）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项目数量</w:t>
            </w: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br w:type="textWrapping"/>
            </w: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(个)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资助现金(万元)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赠物价值(万元)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受益户数(户)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受益人数(人)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项目数量</w:t>
            </w: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br w:type="textWrapping"/>
            </w: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(个)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资助现金(万元)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赠物价值(万元)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受益户数(户)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12"/>
                <w:szCs w:val="12"/>
              </w:rPr>
              <w:t>受益人数(人)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XX市本级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XX县（市、区）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  <w:t>合计</w:t>
            </w:r>
          </w:p>
        </w:tc>
        <w:tc>
          <w:tcPr>
            <w:tcW w:w="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hint="eastAsia" w:ascii="宋体" w:hAnsi="宋体" w:cs="宋体"/>
                <w:snapToGrid w:val="0"/>
                <w:kern w:val="0"/>
                <w:sz w:val="12"/>
                <w:szCs w:val="1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6448AC"/>
    <w:rsid w:val="1A644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2018-03-09T01:57:00Z</dcterms:created>
  <dc:creator>HP</dc:creator>
  <cp:lastModifiedBy>HP</cp:lastModifiedBy>
  <dcterms:modified xsi:type="dcterms:W3CDTF">2018-03-09T01:57:20Z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