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00" w:lineRule="exact"/>
        <w:ind w:right="1400" w:rightChars="500"/>
        <w:rPr>
          <w:rFonts w:ascii="黑体" w:hAnsi="黑体" w:eastAsia="黑体"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/>
          <w:snapToGrid w:val="0"/>
          <w:kern w:val="0"/>
          <w:sz w:val="32"/>
          <w:szCs w:val="32"/>
        </w:rPr>
        <w:t>附件2</w:t>
      </w:r>
    </w:p>
    <w:p>
      <w:pPr>
        <w:spacing w:after="156" w:afterLines="50" w:line="560" w:lineRule="exact"/>
        <w:jc w:val="center"/>
        <w:rPr>
          <w:rFonts w:ascii="黑体" w:hAnsi="黑体" w:eastAsia="黑体"/>
          <w:snapToGrid w:val="0"/>
          <w:kern w:val="0"/>
          <w:sz w:val="44"/>
          <w:szCs w:val="44"/>
        </w:rPr>
      </w:pPr>
      <w:r>
        <w:rPr>
          <w:rFonts w:hint="eastAsia" w:ascii="黑体" w:hAnsi="黑体" w:eastAsia="黑体"/>
          <w:snapToGrid w:val="0"/>
          <w:kern w:val="0"/>
          <w:sz w:val="44"/>
          <w:szCs w:val="44"/>
        </w:rPr>
        <w:t>社会组织财务审计申请表</w:t>
      </w:r>
    </w:p>
    <w:tbl>
      <w:tblPr>
        <w:tblStyle w:val="2"/>
        <w:tblW w:w="970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1416"/>
        <w:gridCol w:w="1163"/>
        <w:gridCol w:w="1444"/>
        <w:gridCol w:w="1136"/>
        <w:gridCol w:w="281"/>
        <w:gridCol w:w="1079"/>
        <w:gridCol w:w="122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375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Cs w:val="28"/>
              </w:rPr>
              <w:t>社会组织名称</w:t>
            </w:r>
          </w:p>
        </w:tc>
        <w:tc>
          <w:tcPr>
            <w:tcW w:w="6327" w:type="dxa"/>
            <w:gridSpan w:val="6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jc w:val="left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375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Cs w:val="28"/>
              </w:rPr>
              <w:t>统一社会信用代码</w:t>
            </w:r>
          </w:p>
        </w:tc>
        <w:tc>
          <w:tcPr>
            <w:tcW w:w="632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jc w:val="left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3375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Cs w:val="28"/>
              </w:rPr>
              <w:t>社会组织类型</w:t>
            </w:r>
          </w:p>
        </w:tc>
        <w:tc>
          <w:tcPr>
            <w:tcW w:w="632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Cs w:val="28"/>
              </w:rPr>
              <w:t>□社会团体    □民办非企业单位    □基金会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375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Cs w:val="28"/>
              </w:rPr>
              <w:t>申请内容</w:t>
            </w:r>
          </w:p>
        </w:tc>
        <w:tc>
          <w:tcPr>
            <w:tcW w:w="632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Cs w:val="28"/>
              </w:rPr>
              <w:t>□法定代表人离任审计   □注销清算审计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3375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Cs w:val="28"/>
              </w:rPr>
              <w:t>法定代表人离任审计期间</w:t>
            </w:r>
          </w:p>
        </w:tc>
        <w:tc>
          <w:tcPr>
            <w:tcW w:w="6327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Cs w:val="28"/>
              </w:rPr>
              <w:t>年     月至      年    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375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Cs w:val="28"/>
              </w:rPr>
              <w:t>注销清算审计期间</w:t>
            </w:r>
          </w:p>
        </w:tc>
        <w:tc>
          <w:tcPr>
            <w:tcW w:w="632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Cs w:val="28"/>
              </w:rPr>
              <w:t>年     月至      年    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959" w:type="dxa"/>
            <w:vMerge w:val="restart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Cs w:val="28"/>
              </w:rPr>
              <w:t>社会组织履行内部程序</w:t>
            </w:r>
          </w:p>
        </w:tc>
        <w:tc>
          <w:tcPr>
            <w:tcW w:w="141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left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Cs w:val="28"/>
              </w:rPr>
              <w:t>会议名称</w:t>
            </w:r>
          </w:p>
        </w:tc>
        <w:tc>
          <w:tcPr>
            <w:tcW w:w="6327" w:type="dxa"/>
            <w:gridSpan w:val="6"/>
            <w:tcBorders>
              <w:top w:val="single" w:color="auto" w:sz="6" w:space="0"/>
              <w:left w:val="nil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jc w:val="left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Cs w:val="28"/>
              </w:rPr>
              <w:t>第  届  次□会员大会□会员代表大会□理事会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959" w:type="dxa"/>
            <w:vMerge w:val="continue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left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Cs w:val="28"/>
              </w:rPr>
              <w:t>会议时间</w:t>
            </w: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left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left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Cs w:val="28"/>
              </w:rPr>
              <w:t>会议地点</w:t>
            </w:r>
          </w:p>
        </w:tc>
        <w:tc>
          <w:tcPr>
            <w:tcW w:w="23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jc w:val="left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959" w:type="dxa"/>
            <w:vMerge w:val="continue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left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Cs w:val="28"/>
              </w:rPr>
              <w:t>应到人数</w:t>
            </w: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right="-105"/>
              <w:jc w:val="left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left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Cs w:val="28"/>
              </w:rPr>
              <w:t>实到人数</w:t>
            </w:r>
          </w:p>
        </w:tc>
        <w:tc>
          <w:tcPr>
            <w:tcW w:w="23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jc w:val="left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959" w:type="dxa"/>
            <w:vMerge w:val="continue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left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Cs w:val="28"/>
              </w:rPr>
              <w:t>赞同人数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left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left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Cs w:val="28"/>
              </w:rPr>
              <w:t>反对人数</w:t>
            </w: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left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left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Cs w:val="28"/>
              </w:rPr>
              <w:t>弃权人数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jc w:val="left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4" w:hRule="atLeast"/>
          <w:jc w:val="center"/>
        </w:trPr>
        <w:tc>
          <w:tcPr>
            <w:tcW w:w="9702" w:type="dxa"/>
            <w:gridSpan w:val="8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18" w:space="0"/>
            </w:tcBorders>
            <w:noWrap w:val="0"/>
            <w:vAlign w:val="top"/>
          </w:tcPr>
          <w:p>
            <w:pPr>
              <w:spacing w:before="46" w:beforeLines="15" w:line="500" w:lineRule="exact"/>
              <w:ind w:firstLine="560" w:firstLineChars="200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Cs w:val="28"/>
              </w:rPr>
              <w:t>本组织承诺所提交的《社会组织财务审计申请表》内容真实、准确、完整，并承担由此引起的一切法律责任。</w:t>
            </w:r>
          </w:p>
          <w:p>
            <w:pPr>
              <w:spacing w:before="46" w:beforeLines="15" w:line="500" w:lineRule="exact"/>
              <w:ind w:firstLine="560" w:firstLineChars="200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</w:p>
          <w:p>
            <w:pPr>
              <w:spacing w:before="46" w:beforeLines="15" w:line="500" w:lineRule="exact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Cs w:val="28"/>
              </w:rPr>
              <w:t>法定代表人签字：</w:t>
            </w:r>
          </w:p>
          <w:p>
            <w:pPr>
              <w:spacing w:line="500" w:lineRule="exact"/>
              <w:jc w:val="right"/>
              <w:rPr>
                <w:rFonts w:ascii="仿宋_GB2312" w:hAnsi="宋体" w:eastAsia="仿宋_GB2312"/>
                <w:snapToGrid w:val="0"/>
                <w:kern w:val="0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Cs w:val="28"/>
              </w:rPr>
              <w:t>（社会组织盖章）</w:t>
            </w:r>
          </w:p>
          <w:p>
            <w:pPr>
              <w:spacing w:line="500" w:lineRule="exact"/>
              <w:jc w:val="right"/>
              <w:rPr>
                <w:rFonts w:ascii="宋体" w:hAnsi="宋体"/>
                <w:b/>
                <w:bCs/>
                <w:snapToGrid w:val="0"/>
                <w:kern w:val="0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Cs w:val="28"/>
              </w:rPr>
              <w:t xml:space="preserve">         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atLeast"/>
          <w:jc w:val="center"/>
        </w:trPr>
        <w:tc>
          <w:tcPr>
            <w:tcW w:w="9702" w:type="dxa"/>
            <w:gridSpan w:val="8"/>
            <w:tcBorders>
              <w:top w:val="single" w:color="auto" w:sz="6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仿宋_GB2312" w:eastAsia="仿宋_GB2312"/>
                <w:snapToGrid w:val="0"/>
                <w:kern w:val="0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8"/>
              </w:rPr>
              <w:t>财务负责人：             办公电话：           手机：</w:t>
            </w:r>
          </w:p>
          <w:p>
            <w:pPr>
              <w:spacing w:line="500" w:lineRule="exact"/>
              <w:rPr>
                <w:rFonts w:ascii="宋体" w:hAnsi="宋体"/>
                <w:b/>
                <w:bCs/>
                <w:snapToGrid w:val="0"/>
                <w:kern w:val="0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8"/>
              </w:rPr>
              <w:t>联  系  人：             办公电话：           手机：</w:t>
            </w:r>
          </w:p>
        </w:tc>
      </w:tr>
    </w:tbl>
    <w:p>
      <w:r>
        <w:rPr>
          <w:rFonts w:hint="eastAsia" w:ascii="仿宋_GB2312" w:eastAsia="仿宋_GB2312"/>
          <w:snapToGrid w:val="0"/>
          <w:kern w:val="0"/>
          <w:sz w:val="24"/>
        </w:rPr>
        <w:t>说明：通过邮件申请时，该表无需法定代表人签字和加盖社会组织公章；向会计师事务所提交审计资料时，该表须由法定代表人签字和加盖社会组织公章。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066719"/>
    <w:rsid w:val="65066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2019-06-05T02:29:00Z</dcterms:created>
  <dc:creator>HP</dc:creator>
  <cp:lastModifiedBy>HP</cp:lastModifiedBy>
  <dcterms:modified xsi:type="dcterms:W3CDTF">2019-06-05T02:29:57Z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